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E1" w:rsidRDefault="000D10E1" w:rsidP="000D10E1">
      <w:pPr>
        <w:pStyle w:val="Heading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SPECIES LIST FOR THE ROCKY HALL CEMETERY</w:t>
      </w:r>
    </w:p>
    <w:p w:rsidR="000D10E1" w:rsidRDefault="000D10E1" w:rsidP="000D10E1">
      <w:pPr>
        <w:rPr>
          <w:rFonts w:ascii="Arial" w:hAnsi="Arial" w:cs="Arial"/>
          <w:sz w:val="22"/>
          <w:szCs w:val="22"/>
        </w:rPr>
      </w:pPr>
    </w:p>
    <w:p w:rsidR="000D10E1" w:rsidRDefault="000D10E1" w:rsidP="000D10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scale of relative abundance has been used to indicate roughly how common or uncommon each species is on the site, as follows:</w:t>
      </w:r>
    </w:p>
    <w:p w:rsidR="000D10E1" w:rsidRDefault="000D10E1" w:rsidP="000D10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= less than 5% of total vegetation cover and only a small number of individuals </w:t>
      </w:r>
    </w:p>
    <w:p w:rsidR="000D10E1" w:rsidRDefault="000D10E1" w:rsidP="000D10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= still less than 5% of cover, but common (small plants)</w:t>
      </w:r>
    </w:p>
    <w:p w:rsidR="000D10E1" w:rsidRDefault="000D10E1" w:rsidP="000D10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= 5 to 20% of total vegetation </w:t>
      </w:r>
      <w:proofErr w:type="gramStart"/>
      <w:r>
        <w:rPr>
          <w:rFonts w:ascii="Arial" w:hAnsi="Arial" w:cs="Arial"/>
          <w:sz w:val="22"/>
          <w:szCs w:val="22"/>
        </w:rPr>
        <w:t>cover</w:t>
      </w:r>
      <w:proofErr w:type="gramEnd"/>
    </w:p>
    <w:p w:rsidR="000D10E1" w:rsidRDefault="000D10E1" w:rsidP="000D10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= 21-50% cover</w:t>
      </w:r>
    </w:p>
    <w:p w:rsidR="000D10E1" w:rsidRDefault="000D10E1" w:rsidP="000D10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= 51-75% cover</w:t>
      </w:r>
    </w:p>
    <w:p w:rsidR="000D10E1" w:rsidRDefault="000D10E1" w:rsidP="000D10E1">
      <w:pPr>
        <w:rPr>
          <w:rFonts w:ascii="Arial" w:hAnsi="Arial" w:cs="Arial"/>
          <w:sz w:val="22"/>
          <w:szCs w:val="22"/>
        </w:rPr>
      </w:pPr>
    </w:p>
    <w:p w:rsidR="000D10E1" w:rsidRDefault="000D10E1" w:rsidP="000D10E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*  precedes</w:t>
      </w:r>
      <w:proofErr w:type="gramEnd"/>
      <w:r>
        <w:rPr>
          <w:rFonts w:ascii="Arial" w:hAnsi="Arial" w:cs="Arial"/>
          <w:sz w:val="22"/>
          <w:szCs w:val="22"/>
        </w:rPr>
        <w:t xml:space="preserve"> an introduced species</w:t>
      </w:r>
    </w:p>
    <w:p w:rsidR="000D10E1" w:rsidRDefault="000D10E1" w:rsidP="000D10E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410"/>
        <w:gridCol w:w="1559"/>
        <w:gridCol w:w="1559"/>
      </w:tblGrid>
      <w:tr w:rsidR="000D10E1" w:rsidTr="000D10E1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pStyle w:val="Heading1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Scientific 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Common name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Cover</w:t>
            </w:r>
          </w:p>
        </w:tc>
      </w:tr>
      <w:tr w:rsidR="000D10E1" w:rsidTr="000D10E1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0D10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TREES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Acacia mearnsii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Wattle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Brachychiton populneus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Kurrajong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Eucalyptus bosistoana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Coast grey box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Eucalyptus pauciflora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Snow gum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Eucalyptus viminalis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Ribbon gum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Ulmus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procera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elm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D73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SHRUBS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Bursaria spinosa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Blackthorn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Cassinia longifolia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Dogwood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*Cotoneaster</w:t>
            </w:r>
            <w:r>
              <w:rPr>
                <w:rFonts w:ascii="Arial" w:hAnsi="Arial" w:cs="Arial"/>
                <w:sz w:val="22"/>
                <w:szCs w:val="22"/>
              </w:rPr>
              <w:t xml:space="preserve"> sp.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cotoneaster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Daviesia latifolia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Bitter-pea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*Rosa rubiginosa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Briar rose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*Rosa </w:t>
            </w:r>
            <w:r>
              <w:rPr>
                <w:rFonts w:ascii="Arial" w:hAnsi="Arial" w:cs="Arial"/>
                <w:sz w:val="22"/>
                <w:szCs w:val="22"/>
              </w:rPr>
              <w:t>sp.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 w:rsidP="00D7353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*Rubus </w:t>
            </w:r>
            <w:r w:rsidR="00D73535">
              <w:rPr>
                <w:rFonts w:ascii="Arial" w:hAnsi="Arial" w:cs="Arial"/>
                <w:i/>
                <w:sz w:val="22"/>
                <w:szCs w:val="22"/>
              </w:rPr>
              <w:t>fruticosus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Blackberry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4393C" w:rsidTr="009F57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3C" w:rsidRDefault="00B4393C" w:rsidP="00B37B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Rubus parvifolius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3C" w:rsidRDefault="00B4393C" w:rsidP="00B37B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 leaved bramble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3C" w:rsidRDefault="00B4393C" w:rsidP="00B37B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3C" w:rsidRDefault="00B4393C" w:rsidP="00B37B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Spiraea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GRASSES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*Aira </w:t>
            </w:r>
            <w:r w:rsidR="00D73535">
              <w:rPr>
                <w:rFonts w:ascii="Arial" w:hAnsi="Arial" w:cs="Arial"/>
                <w:i/>
                <w:sz w:val="22"/>
                <w:szCs w:val="22"/>
              </w:rPr>
              <w:t>caryophyllea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Hairgrass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*Anthoxanthum odoratum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vernal grass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Bothriochloa macra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 grass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*Briza minor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Shivery grass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*Bromus ?mollis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 brome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*Cenchrus clandestinus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Kikuyu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*Dactylis glomerata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Cocksfoot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Dichelachne ?micrantha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Plume grass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Elymus scaber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Common wheat grass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*Holcus lanatus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Yorkshire fog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Imperata cylindrica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Blady grass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0-4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Lachnagrostis filiformis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Blown grass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73535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5" w:rsidRDefault="00D73535" w:rsidP="00D7353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Lachnagrostis aemula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5" w:rsidRDefault="00D735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5" w:rsidRDefault="00D73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35" w:rsidRDefault="00D73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Panicum effusum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Panic grass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*Paspalum dilatatum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Paspalum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Poa labillardierei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Poa tussock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0-4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Poa ?meionectes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 tussock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Rytidosperma </w:t>
            </w:r>
            <w:r>
              <w:rPr>
                <w:rFonts w:ascii="Arial" w:hAnsi="Arial" w:cs="Arial"/>
                <w:iCs/>
                <w:sz w:val="22"/>
                <w:szCs w:val="22"/>
              </w:rPr>
              <w:t>sp.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Wallaby grass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Sorghum leiocladum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Native sorghum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73535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5" w:rsidRPr="00D73535" w:rsidRDefault="00D7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Sporobolus</w:t>
            </w:r>
            <w:r>
              <w:rPr>
                <w:rFonts w:ascii="Arial" w:hAnsi="Arial" w:cs="Arial"/>
                <w:sz w:val="22"/>
                <w:szCs w:val="22"/>
              </w:rPr>
              <w:t xml:space="preserve"> sp.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5" w:rsidRDefault="00D7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Rat’s tail grass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35" w:rsidRDefault="00D73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35" w:rsidRDefault="00D73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Themeda australis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Kangaroo grass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3-6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*Vulpia </w:t>
            </w:r>
            <w:r w:rsidRPr="00D73535">
              <w:rPr>
                <w:rFonts w:ascii="Arial" w:hAnsi="Arial" w:cs="Arial"/>
                <w:sz w:val="22"/>
                <w:szCs w:val="22"/>
              </w:rPr>
              <w:t>sp.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Rat’s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fescue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GRAMINOIDS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Carex appressa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 grass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Carex breviculmis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Knob sedge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Carex inversa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Knob sedge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Lomandra glauca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Lomandra longifolia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Spiny mat rush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Lomandra multiflora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 rush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Luzula sp.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Woodrush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Schoenus apogon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D7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0D10E1">
              <w:rPr>
                <w:rFonts w:ascii="Arial" w:hAnsi="Arial" w:cs="Arial"/>
                <w:sz w:val="22"/>
                <w:szCs w:val="22"/>
              </w:rPr>
              <w:t>sedge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FERNS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Pteridium esculentum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Bracken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D735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</w:t>
            </w:r>
            <w:r w:rsidR="000D10E1">
              <w:rPr>
                <w:rFonts w:ascii="Arial" w:hAnsi="Arial" w:cs="Arial"/>
                <w:b/>
                <w:sz w:val="22"/>
                <w:szCs w:val="22"/>
              </w:rPr>
              <w:t>RBS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Acaena ?echinata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Sheep’s burr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Acaena ?ovina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Sheep’s burr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*Acetosella vulgaris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Sheep sorrel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Asperula conferta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Bedstraw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Bossiaea prostrata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Creeping bossiaea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Bulbine glauca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Yellow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bulbine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*Centaurium erythraea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Pink centaury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*Cerastium glomeratum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Mouse-ear chickweed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Chrysocephalum apiculatum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Yellow buttons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*Cirsium vulgare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thistle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 w:rsidP="00D7353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Convolvulus </w:t>
            </w:r>
            <w:r w:rsidR="00D73535">
              <w:rPr>
                <w:rFonts w:ascii="Arial" w:hAnsi="Arial" w:cs="Arial"/>
                <w:i/>
                <w:sz w:val="22"/>
                <w:szCs w:val="22"/>
              </w:rPr>
              <w:t>angustissimus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Australian bindweed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*Conyza sumatrensis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Fleabane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Craspedia</w:t>
            </w:r>
            <w:r w:rsidR="00D73535" w:rsidRPr="00D7353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variabilis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Billy buttons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Cynoglossum suaveolens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hound’s tongue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Desmodium brachypodum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Large tick trefoil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D7353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Grona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="000D10E1">
              <w:rPr>
                <w:rFonts w:ascii="Arial" w:hAnsi="Arial" w:cs="Arial"/>
                <w:i/>
                <w:sz w:val="22"/>
                <w:szCs w:val="22"/>
              </w:rPr>
              <w:t>Desmodium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0D10E1">
              <w:rPr>
                <w:rFonts w:ascii="Arial" w:hAnsi="Arial" w:cs="Arial"/>
                <w:i/>
                <w:sz w:val="22"/>
                <w:szCs w:val="22"/>
              </w:rPr>
              <w:t xml:space="preserve"> varians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Slender tick trefoil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Dianella longifolia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flax lily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Dianella revoluta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Black-anther flax lily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Dichondra repens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Kidney weed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*Echium vulgare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Viper’s bugloss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Epilobium billardierianum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Willow herb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Euchiton japonicus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Cudweed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4393C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3C" w:rsidRDefault="00B4393C" w:rsidP="00B37B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*Gamochaeta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coarctata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3C" w:rsidRDefault="00B4393C" w:rsidP="00B37B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Cudweed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3C" w:rsidRDefault="00B4393C" w:rsidP="00B37B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3C" w:rsidRDefault="00B4393C" w:rsidP="00B37B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4393C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3C" w:rsidRDefault="00B4393C" w:rsidP="00B37B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*Gamochaeta calviceps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3C" w:rsidRDefault="00B4393C" w:rsidP="00B37B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Silver Cudweed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3C" w:rsidRDefault="00B4393C" w:rsidP="00B37B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3C" w:rsidRDefault="00B4393C" w:rsidP="00B37B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Geranium ?solanderi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Native geranium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?*Gladiolus sp.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?Gladiolus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Glycine clandestina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Glycine tabacina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Purple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glycine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Gonocarpus tetragynus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Raspwort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Hovea heterophylla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Common Hovea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Hydrocotyle laxiflora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Stinking pennywort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Hypericum gramineum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 St John’s wort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*Hypochaeris radicata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Cat’s ear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Lespedeza juncea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B43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Lespedeza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*Linaria pelisseriana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Pelisser’s toadflax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*Lysimachia arvensis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Scarlet pimpernel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Microtis unifolia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Onion orchid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*Modiola caroliniana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B43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Orange-flower</w:t>
            </w:r>
            <w:r w:rsidR="000D10E1">
              <w:rPr>
                <w:rFonts w:ascii="Arial" w:hAnsi="Arial" w:cs="Arial"/>
                <w:sz w:val="22"/>
                <w:szCs w:val="22"/>
              </w:rPr>
              <w:t xml:space="preserve"> Mallow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Opercularia aspera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Stinkweed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Oxalis ?perennans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Oxalis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*Petrorhagia nanteuilii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Proliferous pink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Pimelea curviflora </w:t>
            </w:r>
            <w:r>
              <w:rPr>
                <w:rFonts w:ascii="Arial" w:hAnsi="Arial" w:cs="Arial"/>
                <w:iCs/>
                <w:sz w:val="22"/>
                <w:szCs w:val="22"/>
              </w:rPr>
              <w:t>var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sericea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Curved rice-flower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Pimelea glauca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Blue-leaved rice-flower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*Plantago lanceolata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B43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Ribbed </w:t>
            </w:r>
            <w:r w:rsidR="000D10E1">
              <w:rPr>
                <w:rFonts w:ascii="Arial" w:hAnsi="Arial" w:cs="Arial"/>
                <w:sz w:val="22"/>
                <w:szCs w:val="22"/>
              </w:rPr>
              <w:t>Plantain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Plantago varia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Native plantain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Polygala japonica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Ranunculus lappaceus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Common buttercup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*Richardia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humistrata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E1" w:rsidRDefault="00B43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Mexican clover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Rumex brownii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Native dock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Scleranthus fasciculatus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Knawel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*Senecio madagascariensis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Fireweed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*Silene gallica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French catchfly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 w:rsidP="00D7353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*Sisyrinchium </w:t>
            </w:r>
            <w:r w:rsidR="00D73535">
              <w:rPr>
                <w:rFonts w:ascii="Arial" w:hAnsi="Arial" w:cs="Arial"/>
                <w:i/>
                <w:sz w:val="22"/>
                <w:szCs w:val="22"/>
              </w:rPr>
              <w:t>rosulatum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Scourweed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*Sonchus asper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Milk thistle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Stackhousia monogyna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Creamy candles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Stellaria pungens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Prickly starwort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Tricoryne elatior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Yellow rush lily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*Trifolium arvense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Hare’s foot clover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*Trifolium dubium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Suckling clover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*Trifolium glomeratum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Ball clover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*Trifolium repens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 clover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*Verbascum thapsus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Mullein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*Verbena bonariensis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Purpletop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*Vicia sp.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Vetch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Wahlenbergia gracilis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Tiny bluebell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Wahlenbergia communis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B43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D10E1">
              <w:rPr>
                <w:rFonts w:ascii="Arial" w:hAnsi="Arial" w:cs="Arial"/>
                <w:sz w:val="22"/>
                <w:szCs w:val="22"/>
              </w:rPr>
              <w:t>ufted bluebell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Wahlenbergia multicaulis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Tadgell’s bluebell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E1" w:rsidTr="000D10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Wahlenbergia stricta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B43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D10E1">
              <w:rPr>
                <w:rFonts w:ascii="Arial" w:hAnsi="Arial" w:cs="Arial"/>
                <w:sz w:val="22"/>
                <w:szCs w:val="22"/>
              </w:rPr>
              <w:t>all bluebell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1" w:rsidRDefault="000D1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10E1" w:rsidRDefault="000D10E1" w:rsidP="000D10E1">
      <w:pPr>
        <w:rPr>
          <w:rFonts w:ascii="Arial" w:hAnsi="Arial" w:cs="Arial"/>
          <w:sz w:val="22"/>
          <w:szCs w:val="22"/>
        </w:rPr>
      </w:pPr>
    </w:p>
    <w:p w:rsidR="00811B1F" w:rsidRDefault="00811B1F"/>
    <w:sectPr w:rsidR="00811B1F" w:rsidSect="000D1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D10E1"/>
    <w:rsid w:val="000D10E1"/>
    <w:rsid w:val="00147D81"/>
    <w:rsid w:val="0025600B"/>
    <w:rsid w:val="0065131B"/>
    <w:rsid w:val="00811B1F"/>
    <w:rsid w:val="00AB02E0"/>
    <w:rsid w:val="00B4393C"/>
    <w:rsid w:val="00D7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10E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0E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3</cp:revision>
  <dcterms:created xsi:type="dcterms:W3CDTF">2023-10-16T03:41:00Z</dcterms:created>
  <dcterms:modified xsi:type="dcterms:W3CDTF">2023-10-16T03:53:00Z</dcterms:modified>
</cp:coreProperties>
</file>